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48" w:rsidRPr="00071A65" w:rsidRDefault="00933344" w:rsidP="00461B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Жер жөндеу жұмыстарын рұқсатсыз жүргізгені</w:t>
      </w:r>
      <w:r w:rsidR="00461B48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  <w:r w:rsidR="00461B48"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61B48" w:rsidRPr="00F04DF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61B48">
        <w:rPr>
          <w:rFonts w:ascii="Times New Roman" w:hAnsi="Times New Roman" w:cs="Times New Roman"/>
          <w:b/>
          <w:sz w:val="28"/>
          <w:szCs w:val="28"/>
          <w:lang w:val="kk-KZ"/>
        </w:rPr>
        <w:t>Мегастрой лтд</w:t>
      </w:r>
      <w:r w:rsidR="00461B48" w:rsidRPr="00F04DF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61B48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61B48"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ЖШС-ті </w:t>
      </w:r>
      <w:r w:rsidR="00461B48" w:rsidRPr="00071A65">
        <w:rPr>
          <w:rFonts w:ascii="Times New Roman" w:hAnsi="Times New Roman" w:cs="Times New Roman"/>
          <w:b/>
          <w:sz w:val="28"/>
          <w:szCs w:val="28"/>
          <w:lang w:val="kk-KZ"/>
        </w:rPr>
        <w:t>әкімшілік жауапкершілікке тарту</w:t>
      </w:r>
    </w:p>
    <w:p w:rsidR="00461B48" w:rsidRDefault="00461B48" w:rsidP="00461B4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461B48" w:rsidRPr="00071A65" w:rsidRDefault="00461B48" w:rsidP="00461B4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E63E357" wp14:editId="19154C83">
            <wp:simplePos x="0" y="0"/>
            <wp:positionH relativeFrom="column">
              <wp:posOffset>260407</wp:posOffset>
            </wp:positionH>
            <wp:positionV relativeFrom="paragraph">
              <wp:posOffset>171450</wp:posOffset>
            </wp:positionV>
            <wp:extent cx="1923415" cy="1567180"/>
            <wp:effectExtent l="0" t="0" r="0" b="0"/>
            <wp:wrapSquare wrapText="bothSides"/>
            <wp:docPr id="5" name="Рисунок 5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1B48" w:rsidRPr="00071A65" w:rsidRDefault="00461B48" w:rsidP="00461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 Нұр-Сұлтан қаласы бойынша аумақтық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ММ-не (бұдан әрі – Департамент) </w:t>
      </w:r>
      <w:r w:rsidR="00834C64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1151 ТҚС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0,4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 </w:t>
      </w:r>
      <w:r w:rsidR="00834C64">
        <w:rPr>
          <w:rFonts w:ascii="Times New Roman" w:hAnsi="Times New Roman" w:cs="Times New Roman"/>
          <w:sz w:val="28"/>
          <w:szCs w:val="28"/>
          <w:lang w:val="kk-KZ"/>
        </w:rPr>
        <w:t xml:space="preserve">(ф.1) № 1 бағанға шығу </w:t>
      </w:r>
      <w:r>
        <w:rPr>
          <w:rFonts w:ascii="Times New Roman" w:hAnsi="Times New Roman" w:cs="Times New Roman"/>
          <w:sz w:val="28"/>
          <w:szCs w:val="28"/>
          <w:lang w:val="kk-KZ"/>
        </w:rPr>
        <w:t>кабельдік желілерінің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зақымдалғаны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қаласының Отын-Энергетикалық кешені және коммуналдық шаруашылық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материалдар бойынша әкімшілік іс қозғады. Әкімшілік істі қарау барысында 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Мегастрой лтд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>» ЖШС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2021 жылдың 08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қыркүйектегі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4C64">
        <w:rPr>
          <w:rFonts w:ascii="Times New Roman" w:hAnsi="Times New Roman" w:cs="Times New Roman"/>
          <w:sz w:val="28"/>
          <w:szCs w:val="28"/>
          <w:lang w:val="kk-KZ"/>
        </w:rPr>
        <w:t xml:space="preserve">ғимаратты гидрооқшаулау үшін жер жөндеу </w:t>
      </w:r>
      <w:r w:rsidR="00834C64" w:rsidRPr="00071A65">
        <w:rPr>
          <w:rFonts w:ascii="Times New Roman" w:hAnsi="Times New Roman" w:cs="Times New Roman"/>
          <w:sz w:val="28"/>
          <w:szCs w:val="28"/>
          <w:lang w:val="kk-KZ"/>
        </w:rPr>
        <w:t>жұмыстары кезінде</w:t>
      </w:r>
      <w:r w:rsidR="00834C64">
        <w:rPr>
          <w:rFonts w:ascii="Times New Roman" w:hAnsi="Times New Roman" w:cs="Times New Roman"/>
          <w:sz w:val="28"/>
          <w:szCs w:val="28"/>
          <w:lang w:val="kk-KZ"/>
        </w:rPr>
        <w:t xml:space="preserve"> және бұл жұмыстарды рұқсатсыз жүргізу барысында </w:t>
      </w:r>
      <w:r w:rsidR="00870CA1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1151 ТҚС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0,4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 </w:t>
      </w:r>
      <w:r w:rsidR="00834C64">
        <w:rPr>
          <w:rFonts w:ascii="Times New Roman" w:hAnsi="Times New Roman" w:cs="Times New Roman"/>
          <w:sz w:val="28"/>
          <w:szCs w:val="28"/>
          <w:lang w:val="kk-KZ"/>
        </w:rPr>
        <w:t>(ф.1) № 1 бағанға шығу</w:t>
      </w:r>
      <w:r w:rsidR="00834C6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кабельдік желі</w:t>
      </w:r>
      <w:r>
        <w:rPr>
          <w:rFonts w:ascii="Times New Roman" w:hAnsi="Times New Roman" w:cs="Times New Roman"/>
          <w:sz w:val="28"/>
          <w:szCs w:val="28"/>
          <w:lang w:val="kk-KZ"/>
        </w:rPr>
        <w:t>лерін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зақымдады, бұл 2015 жылғы 30 наурыздағы №246 тұтынушылардың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>қағидасының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243, 245 тармақтарын бұзу болып табылады. </w:t>
      </w:r>
    </w:p>
    <w:p w:rsidR="00461B48" w:rsidRPr="00071A65" w:rsidRDefault="00461B48" w:rsidP="00461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Департамент 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бұзушылық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B376E">
        <w:rPr>
          <w:rFonts w:ascii="Times New Roman" w:hAnsi="Times New Roman" w:cs="Times New Roman"/>
          <w:sz w:val="28"/>
          <w:szCs w:val="28"/>
          <w:lang w:val="kk-KZ"/>
        </w:rPr>
        <w:t>одекс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бұдан әрі – Кодекс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802-бабының 3-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бөлігін басшылыққа ала отырып,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1000 вольттан жоғары электр желілерінің зақымдануы үшін 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34C64">
        <w:rPr>
          <w:rFonts w:ascii="Times New Roman" w:hAnsi="Times New Roman" w:cs="Times New Roman"/>
          <w:sz w:val="28"/>
          <w:szCs w:val="28"/>
          <w:lang w:val="kk-KZ"/>
        </w:rPr>
        <w:t>Мегастрой лтд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>» ЖШС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-ті </w:t>
      </w:r>
      <w:r w:rsidR="00834C64">
        <w:rPr>
          <w:rFonts w:ascii="Times New Roman" w:hAnsi="Times New Roman" w:cs="Times New Roman"/>
          <w:sz w:val="28"/>
          <w:szCs w:val="28"/>
          <w:lang w:val="kk-KZ"/>
        </w:rPr>
        <w:t>Кодекстің 302-бабы 1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-бөлігі бойынша әкімшілік жауапкершілікке тартты. Компанияның заңды өкілі бұл құқық бұзушылықпен келісті, осыға</w:t>
      </w:r>
      <w:r>
        <w:rPr>
          <w:rFonts w:ascii="Times New Roman" w:hAnsi="Times New Roman" w:cs="Times New Roman"/>
          <w:sz w:val="28"/>
          <w:szCs w:val="28"/>
          <w:lang w:val="kk-KZ"/>
        </w:rPr>
        <w:t>н байланысты әкімшілік іс жеңілд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етілген тәртіпте қаралды.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Айыппұл төленді.</w:t>
      </w:r>
    </w:p>
    <w:p w:rsidR="00461B48" w:rsidRDefault="00461B48" w:rsidP="00461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Департамент барлық жеке және заңды тұлғаларға электр желілері жанында қазба және құрылыс-монтаждық жұмыс жасаған кезде Т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қағидаларын және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сақтау керектігін ескертеді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1B48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61B48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61B48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«Қазақстан Республикасы Энергетика министрлігі</w:t>
      </w:r>
    </w:p>
    <w:p w:rsidR="00461B48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Атомдық және энергетикалық қадағалау</w:t>
      </w:r>
    </w:p>
    <w:p w:rsidR="00461B48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мен бақылау комитетінің Нұр-Сұлтан қаласы </w:t>
      </w:r>
    </w:p>
    <w:p w:rsidR="00461B48" w:rsidRPr="008B1697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бойынша аумақтық департаменті» ММ</w:t>
      </w:r>
    </w:p>
    <w:p w:rsidR="00461B48" w:rsidRDefault="00461B48" w:rsidP="00461B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461B48" w:rsidRPr="00071A65" w:rsidRDefault="00461B48" w:rsidP="00461B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DFF">
        <w:rPr>
          <w:rFonts w:ascii="Times New Roman" w:hAnsi="Times New Roman" w:cs="Times New Roman"/>
          <w:b/>
          <w:sz w:val="28"/>
          <w:szCs w:val="28"/>
        </w:rPr>
        <w:lastRenderedPageBreak/>
        <w:t>ТОО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Мегастрой лтд</w:t>
      </w:r>
      <w:r w:rsidRPr="00F04DF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71A65">
        <w:rPr>
          <w:rFonts w:ascii="Times New Roman" w:hAnsi="Times New Roman" w:cs="Times New Roman"/>
          <w:b/>
          <w:sz w:val="28"/>
          <w:szCs w:val="28"/>
        </w:rPr>
        <w:t>привлечен к административной ответственности за</w:t>
      </w:r>
      <w:r w:rsidR="009333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3344">
        <w:rPr>
          <w:rFonts w:ascii="Times New Roman" w:hAnsi="Times New Roman" w:cs="Times New Roman"/>
          <w:b/>
          <w:sz w:val="28"/>
          <w:szCs w:val="28"/>
        </w:rPr>
        <w:t>не</w:t>
      </w:r>
      <w:r w:rsidR="007E2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33344">
        <w:rPr>
          <w:rFonts w:ascii="Times New Roman" w:hAnsi="Times New Roman" w:cs="Times New Roman"/>
          <w:b/>
          <w:sz w:val="28"/>
          <w:szCs w:val="28"/>
        </w:rPr>
        <w:t>согласование</w:t>
      </w:r>
      <w:proofErr w:type="gramEnd"/>
      <w:r w:rsidR="0093334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33344">
        <w:rPr>
          <w:rFonts w:ascii="Times New Roman" w:hAnsi="Times New Roman" w:cs="Times New Roman"/>
          <w:b/>
          <w:sz w:val="28"/>
          <w:szCs w:val="28"/>
        </w:rPr>
        <w:t>при производстве земляных работ</w:t>
      </w:r>
    </w:p>
    <w:p w:rsidR="00461B48" w:rsidRPr="00071A65" w:rsidRDefault="00461B48" w:rsidP="00461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B48" w:rsidRPr="00071A65" w:rsidRDefault="00461B48" w:rsidP="00461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124F124" wp14:editId="6143CAB7">
            <wp:simplePos x="0" y="0"/>
            <wp:positionH relativeFrom="column">
              <wp:posOffset>520</wp:posOffset>
            </wp:positionH>
            <wp:positionV relativeFrom="paragraph">
              <wp:posOffset>202936</wp:posOffset>
            </wp:positionV>
            <wp:extent cx="1923415" cy="1567180"/>
            <wp:effectExtent l="0" t="0" r="0" b="0"/>
            <wp:wrapSquare wrapText="bothSides"/>
            <wp:docPr id="6" name="Рисунок 6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C4CA1E" wp14:editId="188A8923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3415" cy="1508125"/>
            <wp:effectExtent l="0" t="0" r="0" b="0"/>
            <wp:wrapSquare wrapText="bothSides"/>
            <wp:docPr id="2" name="Рисунок 2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4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ГУ «Территориальный департамент</w:t>
      </w:r>
      <w:r w:rsidRPr="00071A65">
        <w:rPr>
          <w:rFonts w:ascii="Times New Roman" w:hAnsi="Times New Roman" w:cs="Times New Roman"/>
          <w:sz w:val="28"/>
          <w:szCs w:val="28"/>
        </w:rPr>
        <w:t xml:space="preserve"> Комитета атомного и энергетического надзора и контроля Министерства энергетики Республики Ка</w:t>
      </w:r>
      <w:r>
        <w:rPr>
          <w:rFonts w:ascii="Times New Roman" w:hAnsi="Times New Roman" w:cs="Times New Roman"/>
          <w:sz w:val="28"/>
          <w:szCs w:val="28"/>
        </w:rPr>
        <w:t xml:space="preserve">захстан 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-Султан» (далее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1A65">
        <w:rPr>
          <w:rFonts w:ascii="Times New Roman" w:hAnsi="Times New Roman" w:cs="Times New Roman"/>
          <w:sz w:val="28"/>
          <w:szCs w:val="28"/>
        </w:rPr>
        <w:t>епартамент) было возбуждено администрати</w:t>
      </w:r>
      <w:r>
        <w:rPr>
          <w:rFonts w:ascii="Times New Roman" w:hAnsi="Times New Roman" w:cs="Times New Roman"/>
          <w:sz w:val="28"/>
          <w:szCs w:val="28"/>
        </w:rPr>
        <w:t>вное производство по поступившему материалу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071A65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Pr="00071A65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 xml:space="preserve">–энергетического комплекса и коммунального хозяйства г. </w:t>
      </w:r>
      <w:proofErr w:type="spellStart"/>
      <w:r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>-Султан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A65">
        <w:rPr>
          <w:rFonts w:ascii="Times New Roman" w:hAnsi="Times New Roman" w:cs="Times New Roman"/>
          <w:sz w:val="28"/>
          <w:szCs w:val="28"/>
        </w:rPr>
        <w:t xml:space="preserve"> о допущенном повреждении </w:t>
      </w:r>
      <w:r>
        <w:rPr>
          <w:rFonts w:ascii="Times New Roman" w:hAnsi="Times New Roman" w:cs="Times New Roman"/>
          <w:sz w:val="28"/>
          <w:szCs w:val="28"/>
        </w:rPr>
        <w:t xml:space="preserve">КЛ-0,4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ТП-1151 (ф.1) выход на опору № 1</w:t>
      </w:r>
      <w:r w:rsidRPr="00071A65">
        <w:rPr>
          <w:rFonts w:ascii="Times New Roman" w:hAnsi="Times New Roman" w:cs="Times New Roman"/>
          <w:sz w:val="28"/>
          <w:szCs w:val="28"/>
        </w:rPr>
        <w:t>. В ходе рассмотрения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дела было установлено, что </w:t>
      </w:r>
      <w:r>
        <w:rPr>
          <w:rFonts w:ascii="Times New Roman" w:hAnsi="Times New Roman" w:cs="Times New Roman"/>
          <w:sz w:val="28"/>
          <w:szCs w:val="28"/>
          <w:lang w:val="kk-KZ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71A65">
        <w:rPr>
          <w:rFonts w:ascii="Times New Roman" w:hAnsi="Times New Roman" w:cs="Times New Roman"/>
          <w:sz w:val="28"/>
          <w:szCs w:val="28"/>
        </w:rPr>
        <w:t xml:space="preserve"> 2021 </w:t>
      </w:r>
      <w:r w:rsidRPr="00461B48">
        <w:rPr>
          <w:rFonts w:ascii="Times New Roman" w:hAnsi="Times New Roman" w:cs="Times New Roman"/>
          <w:sz w:val="28"/>
          <w:szCs w:val="28"/>
        </w:rPr>
        <w:t>года при производстве</w:t>
      </w:r>
      <w:r w:rsidRPr="00461B48">
        <w:rPr>
          <w:rFonts w:ascii="Times New Roman" w:hAnsi="Times New Roman" w:cs="Times New Roman"/>
          <w:sz w:val="28"/>
          <w:szCs w:val="28"/>
          <w:lang w:val="kk-KZ"/>
        </w:rPr>
        <w:t xml:space="preserve"> земляных</w:t>
      </w:r>
      <w:r w:rsidRPr="00461B4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61B48">
        <w:rPr>
          <w:rFonts w:ascii="Times New Roman" w:hAnsi="Times New Roman" w:cs="Times New Roman"/>
          <w:sz w:val="28"/>
          <w:szCs w:val="28"/>
          <w:lang w:val="kk-KZ"/>
        </w:rPr>
        <w:t xml:space="preserve"> по гидроизоляции здания и проведения указанных работ без </w:t>
      </w:r>
      <w:r w:rsidRPr="00461B48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согласования и </w:t>
      </w:r>
      <w:proofErr w:type="gramStart"/>
      <w:r w:rsidRPr="00461B48">
        <w:rPr>
          <w:rFonts w:ascii="Times New Roman" w:hAnsi="Times New Roman" w:cs="Times New Roman"/>
          <w:color w:val="000000"/>
          <w:sz w:val="28"/>
          <w:szCs w:val="28"/>
        </w:rPr>
        <w:t>без  письменного</w:t>
      </w:r>
      <w:proofErr w:type="gramEnd"/>
      <w:r w:rsidRPr="00461B48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с организацией, в ведении которой находятся кабельные линии</w:t>
      </w:r>
      <w:r w:rsidRPr="001C4AF5">
        <w:rPr>
          <w:rFonts w:ascii="Times New Roman" w:hAnsi="Times New Roman" w:cs="Times New Roman"/>
          <w:sz w:val="28"/>
          <w:szCs w:val="28"/>
        </w:rPr>
        <w:t xml:space="preserve">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лтд</w:t>
      </w:r>
      <w:proofErr w:type="spellEnd"/>
      <w:r w:rsidRPr="001C4A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повредил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КЛ-0,4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ТП-1151</w:t>
      </w:r>
      <w:r w:rsidRPr="00071A65">
        <w:rPr>
          <w:rFonts w:ascii="Times New Roman" w:hAnsi="Times New Roman" w:cs="Times New Roman"/>
          <w:sz w:val="28"/>
          <w:szCs w:val="28"/>
        </w:rPr>
        <w:t>, что является нарушением п. 243, 245 Правил технической эксплуатации электроустановок потребителей от 30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 xml:space="preserve">2015 года №246. </w:t>
      </w:r>
    </w:p>
    <w:p w:rsidR="00461B48" w:rsidRPr="00E55A71" w:rsidRDefault="00461B48" w:rsidP="00461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</w:rPr>
        <w:t>В связи с эти</w:t>
      </w:r>
      <w:r>
        <w:rPr>
          <w:rFonts w:ascii="Times New Roman" w:hAnsi="Times New Roman" w:cs="Times New Roman"/>
          <w:sz w:val="28"/>
          <w:szCs w:val="28"/>
        </w:rPr>
        <w:t>м Д</w:t>
      </w:r>
      <w:r w:rsidRPr="00071A65">
        <w:rPr>
          <w:rFonts w:ascii="Times New Roman" w:hAnsi="Times New Roman" w:cs="Times New Roman"/>
          <w:sz w:val="28"/>
          <w:szCs w:val="28"/>
        </w:rPr>
        <w:t xml:space="preserve">епартамент руководствуясь частью 3 статьи 802 </w:t>
      </w:r>
      <w:r>
        <w:rPr>
          <w:rFonts w:ascii="Times New Roman" w:eastAsia="Calibri" w:hAnsi="Times New Roman" w:cs="Times New Roman"/>
          <w:sz w:val="28"/>
        </w:rPr>
        <w:t>к</w:t>
      </w:r>
      <w:r w:rsidRPr="00483E7F">
        <w:rPr>
          <w:rFonts w:ascii="Times New Roman" w:eastAsia="Calibri" w:hAnsi="Times New Roman" w:cs="Times New Roman"/>
          <w:sz w:val="28"/>
        </w:rPr>
        <w:t>одекса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A54AE3">
        <w:rPr>
          <w:rFonts w:ascii="Times New Roman" w:eastAsia="Calibri" w:hAnsi="Times New Roman" w:cs="Times New Roman"/>
          <w:sz w:val="28"/>
          <w:lang w:val="kk-KZ"/>
        </w:rPr>
        <w:t>административных правонарушениях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РК (далее – Кодекс)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привлек к административной ответственности за повреждение электрических сетей напряжением </w:t>
      </w:r>
      <w:r>
        <w:rPr>
          <w:rFonts w:ascii="Times New Roman" w:hAnsi="Times New Roman" w:cs="Times New Roman"/>
          <w:sz w:val="28"/>
          <w:szCs w:val="28"/>
          <w:lang w:val="kk-KZ"/>
        </w:rPr>
        <w:t>свыше</w:t>
      </w:r>
      <w:r w:rsidRPr="00071A65">
        <w:rPr>
          <w:rFonts w:ascii="Times New Roman" w:hAnsi="Times New Roman" w:cs="Times New Roman"/>
          <w:sz w:val="28"/>
          <w:szCs w:val="28"/>
        </w:rPr>
        <w:t xml:space="preserve"> 1000 вольт </w:t>
      </w:r>
      <w:r w:rsidRPr="001C4AF5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лтд</w:t>
      </w:r>
      <w:proofErr w:type="spellEnd"/>
      <w:r w:rsidRPr="001C4AF5">
        <w:rPr>
          <w:rFonts w:ascii="Times New Roman" w:hAnsi="Times New Roman" w:cs="Times New Roman"/>
          <w:sz w:val="28"/>
          <w:szCs w:val="28"/>
        </w:rPr>
        <w:t>»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части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71A65">
        <w:rPr>
          <w:rFonts w:ascii="Times New Roman" w:hAnsi="Times New Roman" w:cs="Times New Roman"/>
          <w:sz w:val="28"/>
          <w:szCs w:val="28"/>
        </w:rPr>
        <w:t xml:space="preserve"> статьи 302 Кодекса. С вменяемым правонарушением законный представитель предприятия согласился, в связи с этим административное дело было рас</w:t>
      </w:r>
      <w:r>
        <w:rPr>
          <w:rFonts w:ascii="Times New Roman" w:hAnsi="Times New Roman" w:cs="Times New Roman"/>
          <w:sz w:val="28"/>
          <w:szCs w:val="28"/>
        </w:rPr>
        <w:t>смотрено в упрощённом порядке. Ш</w:t>
      </w:r>
      <w:r>
        <w:rPr>
          <w:rFonts w:ascii="Times New Roman" w:hAnsi="Times New Roman" w:cs="Times New Roman"/>
          <w:sz w:val="28"/>
          <w:szCs w:val="28"/>
          <w:lang w:val="kk-KZ"/>
        </w:rPr>
        <w:t>траф оплачен.</w:t>
      </w:r>
    </w:p>
    <w:p w:rsidR="00461B48" w:rsidRDefault="00461B48" w:rsidP="00461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Департамент рекомендует всем физическим и юридическим лицам при производстве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земляных и строительно-монтажных </w:t>
      </w:r>
      <w:r w:rsidRPr="00071A65">
        <w:rPr>
          <w:rFonts w:ascii="Times New Roman" w:hAnsi="Times New Roman" w:cs="Times New Roman"/>
          <w:sz w:val="28"/>
          <w:szCs w:val="28"/>
        </w:rPr>
        <w:t>работ вблизи с электричес</w:t>
      </w:r>
      <w:r>
        <w:rPr>
          <w:rFonts w:ascii="Times New Roman" w:hAnsi="Times New Roman" w:cs="Times New Roman"/>
          <w:sz w:val="28"/>
          <w:szCs w:val="28"/>
        </w:rPr>
        <w:t>кими сетями соблюдать требования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>Правил технической эксплуатации электроустановок потребителей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  <w:r w:rsidRPr="00071A65">
        <w:rPr>
          <w:rFonts w:ascii="Times New Roman" w:hAnsi="Times New Roman" w:cs="Times New Roman"/>
          <w:sz w:val="28"/>
          <w:szCs w:val="28"/>
        </w:rPr>
        <w:t>.</w:t>
      </w:r>
    </w:p>
    <w:p w:rsidR="00461B48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1B48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1B48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1B48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61B48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1B48" w:rsidRPr="008B1697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8B1697">
        <w:rPr>
          <w:rFonts w:ascii="Times New Roman" w:hAnsi="Times New Roman" w:cs="Times New Roman"/>
          <w:b/>
          <w:i/>
          <w:sz w:val="24"/>
          <w:szCs w:val="24"/>
        </w:rPr>
        <w:t>У «Территориальный департамент</w:t>
      </w:r>
    </w:p>
    <w:p w:rsidR="00461B48" w:rsidRPr="008B1697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Комитета атомного и энергетического </w:t>
      </w:r>
    </w:p>
    <w:p w:rsidR="00461B48" w:rsidRPr="008B1697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надзора и контроля Министерства энергетики </w:t>
      </w:r>
    </w:p>
    <w:p w:rsidR="00461B48" w:rsidRPr="008B1697" w:rsidRDefault="00461B48" w:rsidP="00461B4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Республики Казахстан по г. </w:t>
      </w:r>
      <w:proofErr w:type="spell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Нур</w:t>
      </w:r>
      <w:proofErr w:type="spellEnd"/>
      <w:r w:rsidRPr="008B1697">
        <w:rPr>
          <w:rFonts w:ascii="Times New Roman" w:hAnsi="Times New Roman" w:cs="Times New Roman"/>
          <w:b/>
          <w:i/>
          <w:sz w:val="24"/>
          <w:szCs w:val="24"/>
        </w:rPr>
        <w:t>-Султан»</w:t>
      </w:r>
    </w:p>
    <w:p w:rsidR="00461B48" w:rsidRPr="00071A65" w:rsidRDefault="00461B48" w:rsidP="00461B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1B48" w:rsidRPr="00071A65" w:rsidSect="001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EE"/>
    <w:rsid w:val="00461B48"/>
    <w:rsid w:val="007E22F5"/>
    <w:rsid w:val="00834C64"/>
    <w:rsid w:val="00870CA1"/>
    <w:rsid w:val="00933344"/>
    <w:rsid w:val="00A15022"/>
    <w:rsid w:val="00D2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0D60"/>
  <w15:chartTrackingRefBased/>
  <w15:docId w15:val="{A7B9B815-E907-4426-8ED9-4EFF38BD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2021-11-05T05:13:00Z</cp:lastPrinted>
  <dcterms:created xsi:type="dcterms:W3CDTF">2021-11-01T11:24:00Z</dcterms:created>
  <dcterms:modified xsi:type="dcterms:W3CDTF">2021-11-05T06:11:00Z</dcterms:modified>
</cp:coreProperties>
</file>